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BEF" w:rsidRPr="00313253" w:rsidRDefault="00443BEF" w:rsidP="00443BEF">
      <w:pPr>
        <w:pStyle w:val="Nagwek1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>Bitwa Warszawska 1920 r. w świadomości młodego pokolenia Polaków</w:t>
      </w:r>
    </w:p>
    <w:p w:rsidR="00443BEF" w:rsidRPr="00313253" w:rsidRDefault="00443BEF" w:rsidP="00443BEF">
      <w:pPr>
        <w:pStyle w:val="NormalnyWeb"/>
        <w:jc w:val="center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>Regulamin</w:t>
      </w:r>
    </w:p>
    <w:p w:rsidR="00443BEF" w:rsidRPr="00313253" w:rsidRDefault="00443BEF" w:rsidP="00443BEF">
      <w:pPr>
        <w:pStyle w:val="NormalnyWeb"/>
        <w:spacing w:after="240" w:afterAutospacing="0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 xml:space="preserve">Organizatorzy: </w:t>
      </w:r>
    </w:p>
    <w:p w:rsidR="00443BEF" w:rsidRPr="00313253" w:rsidRDefault="00443BEF" w:rsidP="00443BEF">
      <w:pPr>
        <w:pStyle w:val="NormalnyWeb"/>
        <w:spacing w:after="240" w:afterAutospacing="0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>Sejmik Województwa Mazowieckiego- Komisja Kultury  i Dziedzictwa Narodowego</w:t>
      </w:r>
    </w:p>
    <w:p w:rsidR="00443BEF" w:rsidRPr="00313253" w:rsidRDefault="00443BEF" w:rsidP="00443BEF">
      <w:pPr>
        <w:pStyle w:val="NormalnyWeb"/>
        <w:spacing w:after="240" w:afterAutospacing="0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>Muzeum Niepodległości</w:t>
      </w:r>
      <w:r w:rsidRPr="00313253">
        <w:rPr>
          <w:rFonts w:ascii="Arial" w:hAnsi="Arial" w:cs="Arial"/>
          <w:b/>
          <w:bCs/>
        </w:rPr>
        <w:br/>
      </w:r>
      <w:r w:rsidRPr="00313253">
        <w:rPr>
          <w:rFonts w:ascii="Arial" w:hAnsi="Arial" w:cs="Arial"/>
        </w:rPr>
        <w:t>al. Solidarności 62, 00-240 Warszawa</w:t>
      </w:r>
      <w:r w:rsidRPr="00313253">
        <w:rPr>
          <w:rFonts w:ascii="Arial" w:hAnsi="Arial" w:cs="Arial"/>
        </w:rPr>
        <w:br/>
        <w:t xml:space="preserve">tel. (0-22) 826-90-91 (centrala) </w:t>
      </w:r>
    </w:p>
    <w:p w:rsidR="00443BEF" w:rsidRPr="00313253" w:rsidRDefault="00443BEF" w:rsidP="00443BEF">
      <w:pPr>
        <w:pStyle w:val="NormalnyWeb"/>
        <w:spacing w:after="240" w:afterAutospacing="0"/>
        <w:rPr>
          <w:rFonts w:ascii="Arial" w:hAnsi="Arial" w:cs="Arial"/>
        </w:rPr>
      </w:pPr>
      <w:r w:rsidRPr="00313253">
        <w:rPr>
          <w:rFonts w:ascii="Arial" w:hAnsi="Arial" w:cs="Arial"/>
        </w:rPr>
        <w:t xml:space="preserve">mail: </w:t>
      </w:r>
      <w:hyperlink r:id="rId5" w:history="1">
        <w:r w:rsidRPr="00313253">
          <w:rPr>
            <w:rStyle w:val="Hipercze"/>
            <w:rFonts w:ascii="Arial" w:hAnsi="Arial" w:cs="Arial"/>
          </w:rPr>
          <w:t>m.rybak@muzeumniepodleglosci.art.pl</w:t>
        </w:r>
      </w:hyperlink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>Patronat honorowy:</w:t>
      </w:r>
    </w:p>
    <w:p w:rsidR="00443BEF" w:rsidRPr="00313253" w:rsidRDefault="00443BEF" w:rsidP="00443BE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 xml:space="preserve">Marszałek Województwa Mazowieckiego Adam Struzik </w:t>
      </w:r>
    </w:p>
    <w:p w:rsidR="00443BEF" w:rsidRPr="00313253" w:rsidRDefault="00443BEF" w:rsidP="00443BE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>Prezydent m.st. Warszawy Rafał Trzaskowski</w:t>
      </w:r>
    </w:p>
    <w:p w:rsidR="00443BEF" w:rsidRPr="00313253" w:rsidRDefault="00443BEF" w:rsidP="00443BE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>Partnerzy:</w:t>
      </w:r>
    </w:p>
    <w:p w:rsidR="00443BEF" w:rsidRPr="00313253" w:rsidRDefault="00443BEF" w:rsidP="00443BE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>TVP Historia</w:t>
      </w:r>
    </w:p>
    <w:p w:rsidR="00443BEF" w:rsidRPr="00313253" w:rsidRDefault="00443BEF" w:rsidP="00443BE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>Polskie Radio Program 1</w:t>
      </w:r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>Uczestnicy konkursu:</w:t>
      </w:r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>Dzieci i młodzież  szkół: podstawowych 1-3, podstawowych 4-8, szkół ponadpodstawowych i nauczyciele</w:t>
      </w:r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>Cele konkursu:</w:t>
      </w:r>
    </w:p>
    <w:p w:rsidR="00443BEF" w:rsidRPr="00313253" w:rsidRDefault="00443BEF" w:rsidP="00443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>upamiętnienie 100. rocznicy Bitwy Warszawskiej,</w:t>
      </w:r>
    </w:p>
    <w:p w:rsidR="00443BEF" w:rsidRPr="00313253" w:rsidRDefault="00443BEF" w:rsidP="00443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>propagowanie godnych naśladowania patriotycznych i moralnych  wzorców osobowych,</w:t>
      </w:r>
    </w:p>
    <w:p w:rsidR="00443BEF" w:rsidRPr="00313253" w:rsidRDefault="00443BEF" w:rsidP="00443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 xml:space="preserve">pogłębianie wiedzy historycznej i rozwijanie zainteresowań uczniów historią Ojczyzny, </w:t>
      </w:r>
    </w:p>
    <w:p w:rsidR="00443BEF" w:rsidRPr="00313253" w:rsidRDefault="00443BEF" w:rsidP="00443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>zachęcenie do ciekawej interpretacji tematu, przy zastosowaniu różnych środków artystycznego wyrazu oraz technik plastycznych,</w:t>
      </w:r>
    </w:p>
    <w:p w:rsidR="00443BEF" w:rsidRPr="00313253" w:rsidRDefault="00443BEF" w:rsidP="00443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>rozwijanie i promowanie zdolności artystycznych uczniów,</w:t>
      </w:r>
    </w:p>
    <w:p w:rsidR="00443BEF" w:rsidRPr="00313253" w:rsidRDefault="00443BEF" w:rsidP="00443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>zachęcenie do kreatywnego spędzania wolnego czasu,</w:t>
      </w:r>
    </w:p>
    <w:p w:rsidR="00443BEF" w:rsidRPr="00313253" w:rsidRDefault="00443BEF" w:rsidP="00443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>podejmowanie różnorodnych działań w zakresie pracy z uczniem zdolnym,</w:t>
      </w:r>
    </w:p>
    <w:p w:rsidR="00443BEF" w:rsidRPr="00313253" w:rsidRDefault="00443BEF" w:rsidP="00443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>promowanie osiągnięć uczniów i ich nauczycieli,</w:t>
      </w:r>
    </w:p>
    <w:p w:rsidR="00443BEF" w:rsidRPr="00313253" w:rsidRDefault="00443BEF" w:rsidP="00443BEF">
      <w:pPr>
        <w:numPr>
          <w:ilvl w:val="0"/>
          <w:numId w:val="1"/>
        </w:numPr>
        <w:spacing w:before="100" w:beforeAutospacing="1" w:after="240" w:line="240" w:lineRule="auto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>ukazanie różnych form obchodów rocznicy.</w:t>
      </w:r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>Prace oceniane będą w kategoriach</w:t>
      </w:r>
      <w:r w:rsidRPr="00313253">
        <w:rPr>
          <w:rFonts w:ascii="Arial" w:hAnsi="Arial" w:cs="Arial"/>
        </w:rPr>
        <w:t>:</w:t>
      </w:r>
    </w:p>
    <w:p w:rsidR="00443BEF" w:rsidRPr="00313253" w:rsidRDefault="00443BEF" w:rsidP="00443B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>kategoria I – szkoły podstawowe 1-3</w:t>
      </w:r>
    </w:p>
    <w:p w:rsidR="00443BEF" w:rsidRPr="00313253" w:rsidRDefault="00443BEF" w:rsidP="00443B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>kategoria II – szkoły podstawowe 4-8</w:t>
      </w:r>
    </w:p>
    <w:p w:rsidR="00443BEF" w:rsidRPr="00313253" w:rsidRDefault="00443BEF" w:rsidP="00443B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>kategoria III – szkoły  ponadpodstawowe</w:t>
      </w:r>
    </w:p>
    <w:p w:rsidR="00443BEF" w:rsidRPr="00313253" w:rsidRDefault="00443BEF" w:rsidP="00443BEF">
      <w:pPr>
        <w:numPr>
          <w:ilvl w:val="0"/>
          <w:numId w:val="2"/>
        </w:numPr>
        <w:spacing w:before="100" w:beforeAutospacing="1" w:after="240" w:line="240" w:lineRule="auto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>nauczyciele  </w:t>
      </w:r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lastRenderedPageBreak/>
        <w:t>Jury</w:t>
      </w:r>
      <w:r w:rsidRPr="00313253">
        <w:rPr>
          <w:rFonts w:ascii="Arial" w:hAnsi="Arial" w:cs="Arial"/>
        </w:rPr>
        <w:t xml:space="preserve">: </w:t>
      </w:r>
    </w:p>
    <w:p w:rsidR="00443BEF" w:rsidRPr="00313253" w:rsidRDefault="00443BEF" w:rsidP="00443BEF">
      <w:pPr>
        <w:pStyle w:val="NormalnyWeb"/>
        <w:spacing w:after="240" w:afterAutospacing="0"/>
        <w:rPr>
          <w:rFonts w:ascii="Arial" w:hAnsi="Arial" w:cs="Arial"/>
        </w:rPr>
      </w:pPr>
      <w:r w:rsidRPr="00313253">
        <w:rPr>
          <w:rFonts w:ascii="Arial" w:hAnsi="Arial" w:cs="Arial"/>
        </w:rPr>
        <w:t>Werdykt konkursowy ogłosi jury, złożone z przedstawicieli Sejmiku Województwa Mazowieckiego, pracowników Muzeum Niepodległości i pracowników naukowych wyższych uczelni stolicy. Decyzja jury jest ostateczna i niepodważalna.</w:t>
      </w:r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>Konkurs jest realizowany w następujących kategoriach:</w:t>
      </w:r>
    </w:p>
    <w:p w:rsidR="00443BEF" w:rsidRPr="00313253" w:rsidRDefault="00443BEF" w:rsidP="00443B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3253">
        <w:rPr>
          <w:rStyle w:val="Pogrubienie"/>
          <w:rFonts w:ascii="Arial" w:hAnsi="Arial" w:cs="Arial"/>
          <w:sz w:val="24"/>
          <w:szCs w:val="24"/>
        </w:rPr>
        <w:t>plastyczna</w:t>
      </w:r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>Szkoła podstawowa 1 -3:</w:t>
      </w:r>
      <w:r w:rsidRPr="00313253">
        <w:rPr>
          <w:rFonts w:ascii="Arial" w:hAnsi="Arial" w:cs="Arial"/>
        </w:rPr>
        <w:t xml:space="preserve"> Po Bitwie Warszawskiej 1920 roku Polacy otrzymali wiele odznaczeń a wydarzenie zostało uczczone licznymi monumentami w Polsce. Wykonaj projekt orderu lub pomnika, upamiętniający walkę Polaków w Bitwie Warszawskiej 1920 roku o niepodległą Ojczyznę (format A3/A4, technika dowolna, także druk z programu graficznego).</w:t>
      </w:r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>Szkoła podstawowa 4 -8:</w:t>
      </w:r>
      <w:r w:rsidRPr="00313253">
        <w:rPr>
          <w:rFonts w:ascii="Arial" w:hAnsi="Arial" w:cs="Arial"/>
        </w:rPr>
        <w:t xml:space="preserve"> Zaprojektuj grę planszową, dotyczącą Bitwy Warszawskiej 1920 roku. W skład gry powinny wchodzić: opis gry z określeniem zadań i reguł (na kartce A4) oraz elementy pozwalające na grę, wedle określonych w opisie reguł (np. tytuł, plansza, kostki, pionki, karty do gry itp.) lub plakat aktywizujący Polaków do walki o niepodległość, (format A3/A4, technika dowolna, także druk z programu graficznego).</w:t>
      </w:r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>Szkoła podstawowa 4- 8 i szkoła ponadpodstawowa</w:t>
      </w:r>
      <w:r w:rsidRPr="00313253">
        <w:rPr>
          <w:rFonts w:ascii="Arial" w:hAnsi="Arial" w:cs="Arial"/>
        </w:rPr>
        <w:t>: Poczuj się jak Jerzy Kossak, który po wydarzeniach bitwy warszawskiej 1920 roku namalował obraz ,,Cud nad Wisłą”. Przygotuj  obraz w dowolnej technice i dowolnym formacie prezentujący jedno z najważniejszych wydarzeń historii XX w.</w:t>
      </w:r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>Szkoła ponadpodstawowa:</w:t>
      </w:r>
      <w:r w:rsidRPr="00313253">
        <w:rPr>
          <w:rFonts w:ascii="Arial" w:hAnsi="Arial" w:cs="Arial"/>
        </w:rPr>
        <w:t xml:space="preserve"> Wykonaj projekt banknotu 100 zł (awers + rewers), upamiętniającego 100. Rocznicę Bitwy Warszawskiej (format A3/A4, technika dowolna, także druk z programu graficznego).</w:t>
      </w:r>
    </w:p>
    <w:p w:rsidR="00443BEF" w:rsidRPr="00313253" w:rsidRDefault="00443BEF" w:rsidP="00443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3253">
        <w:rPr>
          <w:rStyle w:val="Pogrubienie"/>
          <w:rFonts w:ascii="Arial" w:hAnsi="Arial" w:cs="Arial"/>
          <w:sz w:val="24"/>
          <w:szCs w:val="24"/>
        </w:rPr>
        <w:t xml:space="preserve">fotograficzna: </w:t>
      </w:r>
      <w:r w:rsidRPr="00313253">
        <w:rPr>
          <w:rFonts w:ascii="Arial" w:hAnsi="Arial" w:cs="Arial"/>
          <w:sz w:val="24"/>
          <w:szCs w:val="24"/>
        </w:rPr>
        <w:t>cykl 6 zdjęć upamiętniających Bitwę Warszawską w mojej miejscowości ( format A-4)  </w:t>
      </w:r>
    </w:p>
    <w:p w:rsidR="00443BEF" w:rsidRPr="00313253" w:rsidRDefault="00443BEF" w:rsidP="00443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3253">
        <w:rPr>
          <w:rStyle w:val="Pogrubienie"/>
          <w:rFonts w:ascii="Arial" w:hAnsi="Arial" w:cs="Arial"/>
          <w:sz w:val="24"/>
          <w:szCs w:val="24"/>
        </w:rPr>
        <w:t>literacka:</w:t>
      </w:r>
      <w:r w:rsidRPr="00313253">
        <w:rPr>
          <w:rFonts w:ascii="Arial" w:hAnsi="Arial" w:cs="Arial"/>
          <w:sz w:val="24"/>
          <w:szCs w:val="24"/>
        </w:rPr>
        <w:t xml:space="preserve"> w formie gazety okolicznościowej  na cześć zwycięskiej Bitwy Warszawskiej 1920 roku. ( format A-4)  </w:t>
      </w:r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>Nauczyciele:</w:t>
      </w:r>
      <w:r w:rsidRPr="00313253">
        <w:rPr>
          <w:rFonts w:ascii="Arial" w:hAnsi="Arial" w:cs="Arial"/>
        </w:rPr>
        <w:t xml:space="preserve"> Przygotuj scenariusz apelu uroczystości w rocznicę zwycięstwa Polaków w Bitwie Warszawskiej 1920 roku, od 2 do 4 stron (na kartce A4) lub scenariusz lekcji muzealnej o Bitwie Warszawskiej od 2 do 4 stron (na kartce A4)</w:t>
      </w:r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 xml:space="preserve">Szczególnie cenne będą prace  opracowane w sposób nowatorski, ciekawy plastycznie. </w:t>
      </w:r>
      <w:r w:rsidRPr="00313253">
        <w:rPr>
          <w:rFonts w:ascii="Arial" w:hAnsi="Arial" w:cs="Arial"/>
        </w:rPr>
        <w:t>Prace, które nie mieszczą się w wyżej wymienionych kategoriach, nie będą oceniane przez komisję.</w:t>
      </w:r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Fonts w:ascii="Arial" w:hAnsi="Arial" w:cs="Arial"/>
        </w:rPr>
        <w:t> </w:t>
      </w:r>
      <w:r w:rsidRPr="00313253">
        <w:rPr>
          <w:rStyle w:val="Pogrubienie"/>
          <w:rFonts w:ascii="Arial" w:hAnsi="Arial" w:cs="Arial"/>
        </w:rPr>
        <w:t xml:space="preserve">UWAGA! Szkołę w danej kategorii może reprezentować maksymalnie 5 uczniów, </w:t>
      </w:r>
      <w:r w:rsidRPr="00313253">
        <w:rPr>
          <w:rFonts w:ascii="Arial" w:hAnsi="Arial" w:cs="Arial"/>
        </w:rPr>
        <w:t>co oznacza konieczność przeprowadzenia wewnętrznych eliminacji. Nadesłanie większej ilości prac powoduje dyskwalifikację uczestników.</w:t>
      </w:r>
    </w:p>
    <w:p w:rsidR="00443BEF" w:rsidRPr="00313253" w:rsidRDefault="00443BEF" w:rsidP="00443B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3253">
        <w:rPr>
          <w:rStyle w:val="Pogrubienie"/>
          <w:rFonts w:ascii="Arial" w:hAnsi="Arial" w:cs="Arial"/>
          <w:sz w:val="24"/>
          <w:szCs w:val="24"/>
        </w:rPr>
        <w:lastRenderedPageBreak/>
        <w:t>Każda praca zgłoszona na konkurs powinna zawierać następujące dane:</w:t>
      </w:r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Fonts w:ascii="Arial" w:hAnsi="Arial" w:cs="Arial"/>
        </w:rPr>
        <w:br/>
        <w:t>Autor: imię i nazwisko, wiek</w:t>
      </w:r>
      <w:r w:rsidRPr="00313253">
        <w:rPr>
          <w:rFonts w:ascii="Arial" w:hAnsi="Arial" w:cs="Arial"/>
        </w:rPr>
        <w:br/>
        <w:t>Szkoła, klasa</w:t>
      </w:r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Fonts w:ascii="Arial" w:hAnsi="Arial" w:cs="Arial"/>
        </w:rPr>
        <w:t>Adres mailowy autora</w:t>
      </w:r>
      <w:r w:rsidRPr="00313253">
        <w:rPr>
          <w:rFonts w:ascii="Arial" w:hAnsi="Arial" w:cs="Arial"/>
        </w:rPr>
        <w:br/>
        <w:t>Opiekun: imię i nazwisko</w:t>
      </w:r>
      <w:r w:rsidRPr="00313253">
        <w:rPr>
          <w:rFonts w:ascii="Arial" w:hAnsi="Arial" w:cs="Arial"/>
        </w:rPr>
        <w:br/>
        <w:t>Pełna nazwa i adres szkoły</w:t>
      </w:r>
      <w:r w:rsidRPr="00313253">
        <w:rPr>
          <w:rFonts w:ascii="Arial" w:hAnsi="Arial" w:cs="Arial"/>
        </w:rPr>
        <w:br/>
        <w:t xml:space="preserve">Telefon </w:t>
      </w:r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Fonts w:ascii="Arial" w:hAnsi="Arial" w:cs="Arial"/>
        </w:rPr>
        <w:t>Informacje powinny być umieszczone na odwrocie pracy (nie na osobnej kartce). Dane należy napisać czytelnie drukowanymi literami.</w:t>
      </w:r>
    </w:p>
    <w:p w:rsidR="00443BEF" w:rsidRPr="00313253" w:rsidRDefault="00443BEF" w:rsidP="00443B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>Regulamin konkursu dopuszcza jedynie prace indywidualne, które mogą być  napisane/wykonane pod merytoryczną opieką  jednego nauczyciela bądź opiekuna.</w:t>
      </w:r>
    </w:p>
    <w:p w:rsidR="00443BEF" w:rsidRPr="00313253" w:rsidRDefault="00443BEF" w:rsidP="00443B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>Przy opracowywaniu powyższych materiałów można korzystać z różnych źródeł (np. materiałów prasowych, publikacji książkowych), jednak praca nie może przybierać formy plagiatu.</w:t>
      </w:r>
    </w:p>
    <w:p w:rsidR="00443BEF" w:rsidRPr="00313253" w:rsidRDefault="00443BEF" w:rsidP="00443B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>Prace oceniane będą według kryteriów: strona merytoryczna, wizualna.</w:t>
      </w:r>
    </w:p>
    <w:p w:rsidR="00443BEF" w:rsidRPr="00313253" w:rsidRDefault="00443BEF" w:rsidP="00443B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>Autor pracy musi podać bibliografię z numerami stron.</w:t>
      </w:r>
    </w:p>
    <w:p w:rsidR="00443BEF" w:rsidRPr="00313253" w:rsidRDefault="00443BEF" w:rsidP="00443B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>Bliższych informacji o konkursie udziela Dział Edukacji Muzeum Niepodległości –</w:t>
      </w:r>
      <w:r w:rsidRPr="00313253">
        <w:rPr>
          <w:rFonts w:ascii="Arial" w:hAnsi="Arial" w:cs="Arial"/>
          <w:sz w:val="24"/>
          <w:szCs w:val="24"/>
        </w:rPr>
        <w:br/>
        <w:t xml:space="preserve">p. Michał Rybak, tel. 826 90 91 (2) w. 42 </w:t>
      </w:r>
      <w:hyperlink r:id="rId6" w:history="1">
        <w:r w:rsidRPr="00313253">
          <w:rPr>
            <w:rStyle w:val="Hipercze"/>
            <w:rFonts w:ascii="Arial" w:hAnsi="Arial" w:cs="Arial"/>
            <w:sz w:val="24"/>
            <w:szCs w:val="24"/>
          </w:rPr>
          <w:t>m.rybak@muzeumniepodleglosci.pl</w:t>
        </w:r>
      </w:hyperlink>
      <w:r w:rsidRPr="00313253">
        <w:rPr>
          <w:rFonts w:ascii="Arial" w:hAnsi="Arial" w:cs="Arial"/>
          <w:sz w:val="24"/>
          <w:szCs w:val="24"/>
        </w:rPr>
        <w:t>.</w:t>
      </w:r>
    </w:p>
    <w:p w:rsidR="00443BEF" w:rsidRPr="00313253" w:rsidRDefault="00443BEF" w:rsidP="00443BEF">
      <w:pPr>
        <w:numPr>
          <w:ilvl w:val="0"/>
          <w:numId w:val="6"/>
        </w:numPr>
        <w:spacing w:before="100" w:beforeAutospacing="1" w:after="240" w:line="240" w:lineRule="auto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>Wszelkie zmiany dotyczące niniejszego regulaminu będą publikowane na stronie internetowej organizatorów w formie stosownych załączników.</w:t>
      </w:r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 xml:space="preserve">Nagrody i wyróżnienia: </w:t>
      </w:r>
    </w:p>
    <w:p w:rsidR="00443BEF" w:rsidRPr="00313253" w:rsidRDefault="00443BEF" w:rsidP="00443B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>organizatorzy planują przyznanie  nagród I, II oraz III stopnia,</w:t>
      </w:r>
    </w:p>
    <w:p w:rsidR="00443BEF" w:rsidRPr="00313253" w:rsidRDefault="00443BEF" w:rsidP="00443B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>w uzasadnionych wypadkach Jury może przyznać dodatkowe wyróżnienia</w:t>
      </w:r>
    </w:p>
    <w:p w:rsidR="00443BEF" w:rsidRPr="00313253" w:rsidRDefault="00443BEF" w:rsidP="00443BEF">
      <w:pPr>
        <w:numPr>
          <w:ilvl w:val="0"/>
          <w:numId w:val="7"/>
        </w:numPr>
        <w:spacing w:before="100" w:beforeAutospacing="1" w:after="240" w:line="240" w:lineRule="auto"/>
        <w:rPr>
          <w:rFonts w:ascii="Arial" w:hAnsi="Arial" w:cs="Arial"/>
          <w:sz w:val="24"/>
          <w:szCs w:val="24"/>
        </w:rPr>
      </w:pPr>
      <w:r w:rsidRPr="00313253">
        <w:rPr>
          <w:rFonts w:ascii="Arial" w:hAnsi="Arial" w:cs="Arial"/>
          <w:sz w:val="24"/>
          <w:szCs w:val="24"/>
        </w:rPr>
        <w:t>organizatorzy planują zorganizowanie pokonkursowej wystawy nadesłanych prac w siedzibie Muzeum Niepodległości.</w:t>
      </w:r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>Terminarz:</w:t>
      </w:r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Fonts w:ascii="Arial" w:hAnsi="Arial" w:cs="Arial"/>
        </w:rPr>
        <w:t xml:space="preserve">Ogłoszenie konkursu – </w:t>
      </w:r>
      <w:r w:rsidRPr="00313253">
        <w:rPr>
          <w:rStyle w:val="Pogrubienie"/>
          <w:rFonts w:ascii="Arial" w:hAnsi="Arial" w:cs="Arial"/>
        </w:rPr>
        <w:t>28 stycznia  2020 r.</w:t>
      </w:r>
      <w:r w:rsidRPr="00313253">
        <w:rPr>
          <w:rFonts w:ascii="Arial" w:hAnsi="Arial" w:cs="Arial"/>
        </w:rPr>
        <w:t xml:space="preserve"> Prace konkursowe należy nadsyłać w terminie do </w:t>
      </w:r>
      <w:r w:rsidRPr="00313253">
        <w:rPr>
          <w:rStyle w:val="Pogrubienie"/>
          <w:rFonts w:ascii="Arial" w:hAnsi="Arial" w:cs="Arial"/>
        </w:rPr>
        <w:t>30 kwietnia 2020 r.</w:t>
      </w:r>
      <w:r w:rsidRPr="00313253">
        <w:rPr>
          <w:rFonts w:ascii="Arial" w:hAnsi="Arial" w:cs="Arial"/>
        </w:rPr>
        <w:t xml:space="preserve"> (decyduje data stempla pocztowego) na adres:</w:t>
      </w:r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 xml:space="preserve">Muzeum Niepodległości, Dział Edukacji </w:t>
      </w:r>
      <w:r w:rsidRPr="00313253">
        <w:rPr>
          <w:rFonts w:ascii="Arial" w:hAnsi="Arial" w:cs="Arial"/>
          <w:b/>
          <w:bCs/>
        </w:rPr>
        <w:br/>
      </w:r>
      <w:r w:rsidRPr="00313253">
        <w:rPr>
          <w:rStyle w:val="Pogrubienie"/>
          <w:rFonts w:ascii="Arial" w:hAnsi="Arial" w:cs="Arial"/>
        </w:rPr>
        <w:t xml:space="preserve">al. Solidarności 62, 00-240 Warszawa </w:t>
      </w:r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Style w:val="Pogrubienie"/>
          <w:rFonts w:ascii="Arial" w:hAnsi="Arial" w:cs="Arial"/>
        </w:rPr>
        <w:t>z dopiskiem:</w:t>
      </w:r>
      <w:r w:rsidRPr="00313253">
        <w:rPr>
          <w:rFonts w:ascii="Arial" w:hAnsi="Arial" w:cs="Arial"/>
        </w:rPr>
        <w:t> </w:t>
      </w:r>
      <w:r w:rsidRPr="00313253">
        <w:rPr>
          <w:rStyle w:val="Uwydatnienie"/>
          <w:rFonts w:ascii="Arial" w:hAnsi="Arial" w:cs="Arial"/>
          <w:b/>
          <w:bCs/>
        </w:rPr>
        <w:t>Ogólnopolski Konkurs</w:t>
      </w:r>
      <w:r w:rsidRPr="00313253">
        <w:rPr>
          <w:rStyle w:val="Uwydatnienie"/>
          <w:rFonts w:ascii="Arial" w:hAnsi="Arial" w:cs="Arial"/>
        </w:rPr>
        <w:t xml:space="preserve">  </w:t>
      </w:r>
      <w:r w:rsidRPr="00313253">
        <w:rPr>
          <w:rStyle w:val="Pogrubienie"/>
          <w:rFonts w:ascii="Arial" w:hAnsi="Arial" w:cs="Arial"/>
          <w:i/>
          <w:iCs/>
        </w:rPr>
        <w:t>„Bitwa Warszawska 1920 roku w świadomości młodego pokolenia Polaków”</w:t>
      </w:r>
    </w:p>
    <w:p w:rsidR="00443BEF" w:rsidRPr="00313253" w:rsidRDefault="00443BEF" w:rsidP="00443BEF">
      <w:pPr>
        <w:pStyle w:val="NormalnyWeb"/>
        <w:rPr>
          <w:rFonts w:ascii="Arial" w:hAnsi="Arial" w:cs="Arial"/>
        </w:rPr>
      </w:pPr>
      <w:r w:rsidRPr="00313253">
        <w:rPr>
          <w:rFonts w:ascii="Arial" w:hAnsi="Arial" w:cs="Arial"/>
        </w:rPr>
        <w:t xml:space="preserve">Oficjalne ogłoszenie wyników i uroczyste wręczenie nagród nastąpi </w:t>
      </w:r>
      <w:r w:rsidRPr="00313253">
        <w:rPr>
          <w:rStyle w:val="Pogrubienie"/>
          <w:rFonts w:ascii="Arial" w:hAnsi="Arial" w:cs="Arial"/>
        </w:rPr>
        <w:t>10 czerwca 2020</w:t>
      </w:r>
      <w:r w:rsidRPr="00313253">
        <w:rPr>
          <w:rFonts w:ascii="Arial" w:hAnsi="Arial" w:cs="Arial"/>
        </w:rPr>
        <w:t xml:space="preserve"> </w:t>
      </w:r>
      <w:r w:rsidRPr="00313253">
        <w:rPr>
          <w:rStyle w:val="Pogrubienie"/>
          <w:rFonts w:ascii="Arial" w:hAnsi="Arial" w:cs="Arial"/>
        </w:rPr>
        <w:t>r.</w:t>
      </w:r>
      <w:r w:rsidRPr="00313253">
        <w:rPr>
          <w:rFonts w:ascii="Arial" w:hAnsi="Arial" w:cs="Arial"/>
          <w:b/>
          <w:bCs/>
        </w:rPr>
        <w:br/>
      </w:r>
      <w:r w:rsidRPr="00313253">
        <w:rPr>
          <w:rStyle w:val="Pogrubienie"/>
          <w:rFonts w:ascii="Arial" w:hAnsi="Arial" w:cs="Arial"/>
        </w:rPr>
        <w:t> o godz. 12.00</w:t>
      </w:r>
      <w:r w:rsidRPr="00313253">
        <w:rPr>
          <w:rFonts w:ascii="Arial" w:hAnsi="Arial" w:cs="Arial"/>
        </w:rPr>
        <w:t xml:space="preserve"> w siedzibie Muzeum (al. Solidarności 62). Informacja dla laureatów </w:t>
      </w:r>
      <w:r w:rsidRPr="00313253">
        <w:rPr>
          <w:rFonts w:ascii="Arial" w:hAnsi="Arial" w:cs="Arial"/>
        </w:rPr>
        <w:lastRenderedPageBreak/>
        <w:t xml:space="preserve">konkursu </w:t>
      </w:r>
      <w:r w:rsidRPr="00313253">
        <w:rPr>
          <w:rFonts w:ascii="Arial" w:hAnsi="Arial" w:cs="Arial"/>
        </w:rPr>
        <w:br/>
        <w:t>i ich opiekunów zostanie opublikowana na stronie internetowej Muzeum w zakładce konkursy. Muzeum Niepodległości zastrzegają, że pozostawione prace konkursowe należy odebrać w terminie 30 dni od ogłoszenia wyników. Pozostawione prace konkursowe będą przechowywane w muzeum 1 miesiąc, a później komisyjnie niszczone.</w:t>
      </w:r>
    </w:p>
    <w:p w:rsidR="00443BEF" w:rsidRPr="00313253" w:rsidRDefault="00443BEF" w:rsidP="00443BEF">
      <w:pPr>
        <w:rPr>
          <w:rFonts w:ascii="Arial" w:hAnsi="Arial" w:cs="Arial"/>
          <w:sz w:val="24"/>
          <w:szCs w:val="24"/>
        </w:rPr>
      </w:pPr>
    </w:p>
    <w:p w:rsidR="003A17D5" w:rsidRDefault="003A17D5">
      <w:bookmarkStart w:id="0" w:name="_GoBack"/>
      <w:bookmarkEnd w:id="0"/>
    </w:p>
    <w:sectPr w:rsidR="003A17D5" w:rsidSect="00E16293">
      <w:pgSz w:w="11906" w:h="16838" w:code="9"/>
      <w:pgMar w:top="1417" w:right="1417" w:bottom="1417" w:left="141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4547"/>
    <w:multiLevelType w:val="multilevel"/>
    <w:tmpl w:val="DD82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41FF2"/>
    <w:multiLevelType w:val="multilevel"/>
    <w:tmpl w:val="8F26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725EA"/>
    <w:multiLevelType w:val="multilevel"/>
    <w:tmpl w:val="7BC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258CE"/>
    <w:multiLevelType w:val="multilevel"/>
    <w:tmpl w:val="1F98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610AF"/>
    <w:multiLevelType w:val="multilevel"/>
    <w:tmpl w:val="57CA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B199B"/>
    <w:multiLevelType w:val="multilevel"/>
    <w:tmpl w:val="0F1E2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610F39"/>
    <w:multiLevelType w:val="multilevel"/>
    <w:tmpl w:val="743E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EF"/>
    <w:rsid w:val="003A17D5"/>
    <w:rsid w:val="00443BEF"/>
    <w:rsid w:val="00E1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A6787-4999-4A49-B3AD-D46FDA4A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BEF"/>
  </w:style>
  <w:style w:type="paragraph" w:styleId="Nagwek1">
    <w:name w:val="heading 1"/>
    <w:basedOn w:val="Normalny"/>
    <w:link w:val="Nagwek1Znak"/>
    <w:uiPriority w:val="9"/>
    <w:qFormat/>
    <w:rsid w:val="00443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3B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443BE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3BEF"/>
    <w:rPr>
      <w:b/>
      <w:bCs/>
    </w:rPr>
  </w:style>
  <w:style w:type="character" w:styleId="Uwydatnienie">
    <w:name w:val="Emphasis"/>
    <w:basedOn w:val="Domylnaczcionkaakapitu"/>
    <w:uiPriority w:val="20"/>
    <w:qFormat/>
    <w:rsid w:val="00443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rybak@muzeumniepodleglosci.pl" TargetMode="External"/><Relationship Id="rId5" Type="http://schemas.openxmlformats.org/officeDocument/2006/relationships/hyperlink" Target="mailto:m.rybak@muzeumniepodleglosci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Florczak</dc:creator>
  <cp:keywords/>
  <dc:description/>
  <cp:lastModifiedBy>Lidia Florczak</cp:lastModifiedBy>
  <cp:revision>1</cp:revision>
  <dcterms:created xsi:type="dcterms:W3CDTF">2020-02-28T09:59:00Z</dcterms:created>
  <dcterms:modified xsi:type="dcterms:W3CDTF">2020-02-28T09:59:00Z</dcterms:modified>
</cp:coreProperties>
</file>